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30"/>
        <w:gridCol w:w="2864"/>
        <w:gridCol w:w="2426"/>
      </w:tblGrid>
      <w:tr w:rsidR="004C7875" w:rsidTr="003065E0">
        <w:trPr>
          <w:trHeight w:val="1970"/>
        </w:trPr>
        <w:tc>
          <w:tcPr>
            <w:tcW w:w="2802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:rsidR="004C7875" w:rsidRDefault="003065E0">
            <w:r>
              <w:rPr>
                <w:noProof/>
                <w:lang w:eastAsia="pt-BR"/>
              </w:rPr>
              <w:drawing>
                <wp:inline distT="0" distB="0" distL="0" distR="0" wp14:anchorId="474CC446" wp14:editId="6712808D">
                  <wp:extent cx="2041451" cy="1374648"/>
                  <wp:effectExtent l="0" t="0" r="0" b="0"/>
                  <wp:docPr id="1" name="Imagem 1" descr="C:\Users\user\Cimol\marcenaria\logo marcenar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Cimol\marcenaria\logo marcenar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058" cy="1379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2" w:type="dxa"/>
            <w:gridSpan w:val="2"/>
            <w:tcBorders>
              <w:top w:val="single" w:sz="24" w:space="0" w:color="0070C0"/>
              <w:left w:val="single" w:sz="24" w:space="0" w:color="0070C0"/>
              <w:right w:val="single" w:sz="24" w:space="0" w:color="0070C0"/>
            </w:tcBorders>
          </w:tcPr>
          <w:p w:rsidR="004C7875" w:rsidRPr="001D6E56" w:rsidRDefault="004C7875" w:rsidP="004C7875">
            <w:pPr>
              <w:jc w:val="center"/>
              <w:rPr>
                <w:b/>
              </w:rPr>
            </w:pPr>
            <w:r w:rsidRPr="00BF2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  <w:t>Escola Técnica Estadual Monteiro Lobato</w:t>
            </w:r>
            <w:r w:rsidRPr="00BF2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  <w:br/>
              <w:t xml:space="preserve">Município de </w:t>
            </w:r>
            <w:r w:rsidR="00840917" w:rsidRPr="001D6E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  <w:t>Taquara RS</w:t>
            </w:r>
            <w:r w:rsidR="00840917" w:rsidRPr="001D6E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  <w:br/>
              <w:t>Técnico em Moveis</w:t>
            </w:r>
            <w:r w:rsidRPr="00BF2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  <w:br/>
              <w:t>Organização Curricular</w:t>
            </w:r>
          </w:p>
        </w:tc>
        <w:bookmarkStart w:id="0" w:name="_GoBack"/>
        <w:bookmarkEnd w:id="0"/>
      </w:tr>
      <w:tr w:rsidR="004C7875" w:rsidTr="00840917">
        <w:tc>
          <w:tcPr>
            <w:tcW w:w="6067" w:type="dxa"/>
            <w:gridSpan w:val="2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:rsidR="004C7875" w:rsidRPr="00840917" w:rsidRDefault="004C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9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  <w:t xml:space="preserve">Disciplinas </w:t>
            </w:r>
          </w:p>
        </w:tc>
        <w:tc>
          <w:tcPr>
            <w:tcW w:w="2587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:rsidR="004C7875" w:rsidRPr="00840917" w:rsidRDefault="004C7875" w:rsidP="008808A6">
            <w:pPr>
              <w:rPr>
                <w:b/>
                <w:sz w:val="28"/>
                <w:szCs w:val="28"/>
              </w:rPr>
            </w:pPr>
            <w:r w:rsidRPr="00BF2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  <w:t>Carga Horária</w:t>
            </w:r>
          </w:p>
        </w:tc>
      </w:tr>
      <w:tr w:rsidR="004C7875" w:rsidTr="00840917">
        <w:tc>
          <w:tcPr>
            <w:tcW w:w="6067" w:type="dxa"/>
            <w:gridSpan w:val="2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:rsidR="004C7875" w:rsidRPr="00840917" w:rsidRDefault="004C7875" w:rsidP="008808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09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1°semestre</w:t>
            </w:r>
          </w:p>
        </w:tc>
        <w:tc>
          <w:tcPr>
            <w:tcW w:w="2587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:rsidR="004C7875" w:rsidRPr="00840917" w:rsidRDefault="004C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917">
              <w:rPr>
                <w:rFonts w:ascii="Times New Roman" w:hAnsi="Times New Roman" w:cs="Times New Roman"/>
                <w:b/>
                <w:sz w:val="28"/>
                <w:szCs w:val="28"/>
              </w:rPr>
              <w:t>400 horas</w:t>
            </w:r>
          </w:p>
        </w:tc>
      </w:tr>
      <w:tr w:rsidR="004C7875" w:rsidTr="00840917">
        <w:tc>
          <w:tcPr>
            <w:tcW w:w="6067" w:type="dxa"/>
            <w:gridSpan w:val="2"/>
            <w:tcBorders>
              <w:top w:val="single" w:sz="24" w:space="0" w:color="0070C0"/>
              <w:left w:val="single" w:sz="24" w:space="0" w:color="0070C0"/>
              <w:right w:val="single" w:sz="24" w:space="0" w:color="0070C0"/>
            </w:tcBorders>
          </w:tcPr>
          <w:p w:rsidR="004C7875" w:rsidRPr="00BE02B7" w:rsidRDefault="004C7875" w:rsidP="008808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875">
              <w:rPr>
                <w:rFonts w:ascii="Times New Roman" w:eastAsia="Times New Roman" w:hAnsi="Times New Roman" w:cs="Times New Roman"/>
                <w:sz w:val="28"/>
                <w:szCs w:val="28"/>
              </w:rPr>
              <w:t>Desenho Industrial I</w:t>
            </w:r>
          </w:p>
        </w:tc>
        <w:tc>
          <w:tcPr>
            <w:tcW w:w="2587" w:type="dxa"/>
            <w:tcBorders>
              <w:top w:val="single" w:sz="24" w:space="0" w:color="0070C0"/>
              <w:left w:val="single" w:sz="24" w:space="0" w:color="0070C0"/>
              <w:right w:val="single" w:sz="24" w:space="0" w:color="0070C0"/>
            </w:tcBorders>
          </w:tcPr>
          <w:p w:rsidR="004C7875" w:rsidRDefault="004C7875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 </w:t>
            </w:r>
            <w:r w:rsidRPr="008621C9">
              <w:rPr>
                <w:rFonts w:ascii="Times New Roman" w:hAnsi="Times New Roman" w:cs="Times New Roman"/>
                <w:sz w:val="28"/>
                <w:szCs w:val="28"/>
              </w:rPr>
              <w:t>horas</w:t>
            </w:r>
          </w:p>
        </w:tc>
      </w:tr>
      <w:tr w:rsidR="004C7875" w:rsidTr="00840917">
        <w:tc>
          <w:tcPr>
            <w:tcW w:w="6067" w:type="dxa"/>
            <w:gridSpan w:val="2"/>
            <w:tcBorders>
              <w:left w:val="single" w:sz="24" w:space="0" w:color="0070C0"/>
              <w:right w:val="single" w:sz="24" w:space="0" w:color="0070C0"/>
            </w:tcBorders>
          </w:tcPr>
          <w:p w:rsidR="004C7875" w:rsidRPr="00BE02B7" w:rsidRDefault="004C7875" w:rsidP="008808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875">
              <w:rPr>
                <w:rFonts w:ascii="Times New Roman" w:eastAsia="Times New Roman" w:hAnsi="Times New Roman" w:cs="Times New Roman"/>
                <w:sz w:val="28"/>
                <w:szCs w:val="28"/>
              </w:rPr>
              <w:t>Higiene e Seg. do Trabalho</w:t>
            </w:r>
          </w:p>
        </w:tc>
        <w:tc>
          <w:tcPr>
            <w:tcW w:w="2587" w:type="dxa"/>
            <w:tcBorders>
              <w:left w:val="single" w:sz="24" w:space="0" w:color="0070C0"/>
              <w:right w:val="single" w:sz="24" w:space="0" w:color="0070C0"/>
            </w:tcBorders>
          </w:tcPr>
          <w:p w:rsidR="004C7875" w:rsidRPr="004C7875" w:rsidRDefault="004C7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  <w:r w:rsidRPr="008621C9">
              <w:rPr>
                <w:rFonts w:ascii="Times New Roman" w:hAnsi="Times New Roman" w:cs="Times New Roman"/>
                <w:sz w:val="28"/>
                <w:szCs w:val="28"/>
              </w:rPr>
              <w:t>horas</w:t>
            </w:r>
          </w:p>
        </w:tc>
      </w:tr>
      <w:tr w:rsidR="004C7875" w:rsidTr="00840917">
        <w:tc>
          <w:tcPr>
            <w:tcW w:w="6067" w:type="dxa"/>
            <w:gridSpan w:val="2"/>
            <w:tcBorders>
              <w:left w:val="single" w:sz="24" w:space="0" w:color="0070C0"/>
              <w:right w:val="single" w:sz="24" w:space="0" w:color="0070C0"/>
            </w:tcBorders>
          </w:tcPr>
          <w:p w:rsidR="004C7875" w:rsidRPr="00BE02B7" w:rsidRDefault="004C7875" w:rsidP="008808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875">
              <w:rPr>
                <w:rFonts w:ascii="Times New Roman" w:eastAsia="Times New Roman" w:hAnsi="Times New Roman" w:cs="Times New Roman"/>
                <w:sz w:val="28"/>
                <w:szCs w:val="28"/>
              </w:rPr>
              <w:t>Máquinas e Equipamen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tos</w:t>
            </w:r>
          </w:p>
        </w:tc>
        <w:tc>
          <w:tcPr>
            <w:tcW w:w="2587" w:type="dxa"/>
            <w:tcBorders>
              <w:left w:val="single" w:sz="24" w:space="0" w:color="0070C0"/>
              <w:right w:val="single" w:sz="24" w:space="0" w:color="0070C0"/>
            </w:tcBorders>
          </w:tcPr>
          <w:p w:rsidR="004C7875" w:rsidRDefault="004C7875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160 </w:t>
            </w:r>
            <w:r w:rsidRPr="008621C9">
              <w:rPr>
                <w:rFonts w:ascii="Times New Roman" w:hAnsi="Times New Roman" w:cs="Times New Roman"/>
                <w:sz w:val="28"/>
                <w:szCs w:val="28"/>
              </w:rPr>
              <w:t>horas</w:t>
            </w:r>
          </w:p>
        </w:tc>
      </w:tr>
      <w:tr w:rsidR="004C7875" w:rsidTr="00840917">
        <w:tc>
          <w:tcPr>
            <w:tcW w:w="6067" w:type="dxa"/>
            <w:gridSpan w:val="2"/>
            <w:tcBorders>
              <w:left w:val="single" w:sz="24" w:space="0" w:color="0070C0"/>
              <w:right w:val="single" w:sz="24" w:space="0" w:color="0070C0"/>
            </w:tcBorders>
          </w:tcPr>
          <w:p w:rsidR="004C7875" w:rsidRPr="00BE02B7" w:rsidRDefault="004C7875" w:rsidP="008808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875">
              <w:rPr>
                <w:rFonts w:ascii="Times New Roman" w:eastAsia="Times New Roman" w:hAnsi="Times New Roman" w:cs="Times New Roman"/>
                <w:sz w:val="28"/>
                <w:szCs w:val="28"/>
              </w:rPr>
              <w:t>Matemática Aplicada</w:t>
            </w:r>
          </w:p>
        </w:tc>
        <w:tc>
          <w:tcPr>
            <w:tcW w:w="2587" w:type="dxa"/>
            <w:tcBorders>
              <w:left w:val="single" w:sz="24" w:space="0" w:color="0070C0"/>
              <w:right w:val="single" w:sz="24" w:space="0" w:color="0070C0"/>
            </w:tcBorders>
          </w:tcPr>
          <w:p w:rsidR="004C7875" w:rsidRDefault="004C7875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  <w:r w:rsidRPr="008621C9">
              <w:rPr>
                <w:rFonts w:ascii="Times New Roman" w:hAnsi="Times New Roman" w:cs="Times New Roman"/>
                <w:sz w:val="28"/>
                <w:szCs w:val="28"/>
              </w:rPr>
              <w:t>horas</w:t>
            </w:r>
          </w:p>
        </w:tc>
      </w:tr>
      <w:tr w:rsidR="004C7875" w:rsidTr="00840917">
        <w:tc>
          <w:tcPr>
            <w:tcW w:w="6067" w:type="dxa"/>
            <w:gridSpan w:val="2"/>
            <w:tcBorders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:rsidR="004C7875" w:rsidRPr="00BE02B7" w:rsidRDefault="008E34AE" w:rsidP="008808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4AE">
              <w:rPr>
                <w:rFonts w:ascii="Times New Roman" w:eastAsia="Times New Roman" w:hAnsi="Times New Roman" w:cs="Times New Roman"/>
                <w:sz w:val="28"/>
                <w:szCs w:val="28"/>
              </w:rPr>
              <w:t>Processo Produtivo Moveleiro</w:t>
            </w:r>
          </w:p>
        </w:tc>
        <w:tc>
          <w:tcPr>
            <w:tcW w:w="2587" w:type="dxa"/>
            <w:tcBorders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:rsidR="004C7875" w:rsidRDefault="004C7875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 </w:t>
            </w:r>
            <w:r w:rsidRPr="008621C9">
              <w:rPr>
                <w:rFonts w:ascii="Times New Roman" w:hAnsi="Times New Roman" w:cs="Times New Roman"/>
                <w:sz w:val="28"/>
                <w:szCs w:val="28"/>
              </w:rPr>
              <w:t>horas</w:t>
            </w:r>
          </w:p>
        </w:tc>
      </w:tr>
      <w:tr w:rsidR="004C7875" w:rsidTr="00840917">
        <w:tc>
          <w:tcPr>
            <w:tcW w:w="6067" w:type="dxa"/>
            <w:gridSpan w:val="2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:rsidR="004C7875" w:rsidRPr="00840917" w:rsidRDefault="008E34AE" w:rsidP="008808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09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2°semestre</w:t>
            </w:r>
          </w:p>
        </w:tc>
        <w:tc>
          <w:tcPr>
            <w:tcW w:w="2587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:rsidR="004C7875" w:rsidRPr="00840917" w:rsidRDefault="008E34AE" w:rsidP="008808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917">
              <w:rPr>
                <w:rFonts w:ascii="Times New Roman" w:hAnsi="Times New Roman" w:cs="Times New Roman"/>
                <w:b/>
                <w:sz w:val="28"/>
                <w:szCs w:val="28"/>
              </w:rPr>
              <w:t>400 horas</w:t>
            </w:r>
          </w:p>
        </w:tc>
      </w:tr>
      <w:tr w:rsidR="004C7875" w:rsidTr="00840917">
        <w:tc>
          <w:tcPr>
            <w:tcW w:w="6067" w:type="dxa"/>
            <w:gridSpan w:val="2"/>
            <w:tcBorders>
              <w:top w:val="single" w:sz="24" w:space="0" w:color="0070C0"/>
              <w:left w:val="single" w:sz="24" w:space="0" w:color="0070C0"/>
              <w:right w:val="single" w:sz="24" w:space="0" w:color="0070C0"/>
            </w:tcBorders>
          </w:tcPr>
          <w:p w:rsidR="004C7875" w:rsidRPr="00BE02B7" w:rsidRDefault="008E34AE" w:rsidP="008808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4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Desenho Aux. </w:t>
            </w:r>
            <w:proofErr w:type="gramStart"/>
            <w:r w:rsidRPr="008E34AE">
              <w:rPr>
                <w:rFonts w:ascii="Times New Roman" w:eastAsia="Times New Roman" w:hAnsi="Times New Roman" w:cs="Times New Roman"/>
                <w:sz w:val="28"/>
                <w:szCs w:val="28"/>
              </w:rPr>
              <w:t>por</w:t>
            </w:r>
            <w:proofErr w:type="gramEnd"/>
            <w:r w:rsidRPr="008E34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Computador</w:t>
            </w:r>
          </w:p>
        </w:tc>
        <w:tc>
          <w:tcPr>
            <w:tcW w:w="2587" w:type="dxa"/>
            <w:tcBorders>
              <w:top w:val="single" w:sz="24" w:space="0" w:color="0070C0"/>
              <w:left w:val="single" w:sz="24" w:space="0" w:color="0070C0"/>
              <w:right w:val="single" w:sz="24" w:space="0" w:color="0070C0"/>
            </w:tcBorders>
          </w:tcPr>
          <w:p w:rsidR="004C7875" w:rsidRPr="004C7875" w:rsidRDefault="008E34AE" w:rsidP="0088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horas</w:t>
            </w:r>
          </w:p>
        </w:tc>
      </w:tr>
      <w:tr w:rsidR="004C7875" w:rsidTr="00840917">
        <w:tc>
          <w:tcPr>
            <w:tcW w:w="6067" w:type="dxa"/>
            <w:gridSpan w:val="2"/>
            <w:tcBorders>
              <w:left w:val="single" w:sz="24" w:space="0" w:color="0070C0"/>
              <w:right w:val="single" w:sz="24" w:space="0" w:color="0070C0"/>
            </w:tcBorders>
          </w:tcPr>
          <w:p w:rsidR="004C7875" w:rsidRPr="00BE02B7" w:rsidRDefault="008E34AE" w:rsidP="008808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4AE">
              <w:rPr>
                <w:rFonts w:ascii="Times New Roman" w:eastAsia="Times New Roman" w:hAnsi="Times New Roman" w:cs="Times New Roman"/>
                <w:sz w:val="28"/>
                <w:szCs w:val="28"/>
              </w:rPr>
              <w:t>Desenho Industrial II</w:t>
            </w:r>
          </w:p>
        </w:tc>
        <w:tc>
          <w:tcPr>
            <w:tcW w:w="2587" w:type="dxa"/>
            <w:tcBorders>
              <w:left w:val="single" w:sz="24" w:space="0" w:color="0070C0"/>
              <w:right w:val="single" w:sz="24" w:space="0" w:color="0070C0"/>
            </w:tcBorders>
          </w:tcPr>
          <w:p w:rsidR="004C7875" w:rsidRPr="004C7875" w:rsidRDefault="008E34AE" w:rsidP="0088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4AE">
              <w:rPr>
                <w:rFonts w:ascii="Times New Roman" w:hAnsi="Times New Roman" w:cs="Times New Roman"/>
                <w:sz w:val="28"/>
                <w:szCs w:val="28"/>
              </w:rPr>
              <w:t>80 horas</w:t>
            </w:r>
          </w:p>
        </w:tc>
      </w:tr>
      <w:tr w:rsidR="004C7875" w:rsidTr="00840917">
        <w:tc>
          <w:tcPr>
            <w:tcW w:w="6067" w:type="dxa"/>
            <w:gridSpan w:val="2"/>
            <w:tcBorders>
              <w:left w:val="single" w:sz="24" w:space="0" w:color="0070C0"/>
              <w:right w:val="single" w:sz="24" w:space="0" w:color="0070C0"/>
            </w:tcBorders>
          </w:tcPr>
          <w:p w:rsidR="004C7875" w:rsidRPr="00BE02B7" w:rsidRDefault="008E34AE" w:rsidP="008808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4AE">
              <w:rPr>
                <w:rFonts w:ascii="Times New Roman" w:eastAsia="Times New Roman" w:hAnsi="Times New Roman" w:cs="Times New Roman"/>
                <w:sz w:val="28"/>
                <w:szCs w:val="28"/>
              </w:rPr>
              <w:t>Ética Profissional</w:t>
            </w:r>
          </w:p>
        </w:tc>
        <w:tc>
          <w:tcPr>
            <w:tcW w:w="2587" w:type="dxa"/>
            <w:tcBorders>
              <w:left w:val="single" w:sz="24" w:space="0" w:color="0070C0"/>
              <w:right w:val="single" w:sz="24" w:space="0" w:color="0070C0"/>
            </w:tcBorders>
          </w:tcPr>
          <w:p w:rsidR="004C7875" w:rsidRPr="004C7875" w:rsidRDefault="008E34AE" w:rsidP="0088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4AE">
              <w:rPr>
                <w:rFonts w:ascii="Times New Roman" w:hAnsi="Times New Roman" w:cs="Times New Roman"/>
                <w:sz w:val="28"/>
                <w:szCs w:val="28"/>
              </w:rPr>
              <w:t>40 horas</w:t>
            </w:r>
          </w:p>
        </w:tc>
      </w:tr>
      <w:tr w:rsidR="004C7875" w:rsidTr="00840917">
        <w:tc>
          <w:tcPr>
            <w:tcW w:w="6067" w:type="dxa"/>
            <w:gridSpan w:val="2"/>
            <w:tcBorders>
              <w:left w:val="single" w:sz="24" w:space="0" w:color="0070C0"/>
              <w:right w:val="single" w:sz="24" w:space="0" w:color="0070C0"/>
            </w:tcBorders>
          </w:tcPr>
          <w:p w:rsidR="004C7875" w:rsidRPr="00BE02B7" w:rsidRDefault="008E34AE" w:rsidP="008808A6">
            <w:pPr>
              <w:rPr>
                <w:sz w:val="28"/>
                <w:szCs w:val="28"/>
              </w:rPr>
            </w:pPr>
            <w:r w:rsidRPr="008E34AE">
              <w:rPr>
                <w:sz w:val="28"/>
                <w:szCs w:val="28"/>
              </w:rPr>
              <w:t>Português Instrumental</w:t>
            </w:r>
          </w:p>
        </w:tc>
        <w:tc>
          <w:tcPr>
            <w:tcW w:w="2587" w:type="dxa"/>
            <w:tcBorders>
              <w:left w:val="single" w:sz="24" w:space="0" w:color="0070C0"/>
              <w:right w:val="single" w:sz="24" w:space="0" w:color="0070C0"/>
            </w:tcBorders>
          </w:tcPr>
          <w:p w:rsidR="004C7875" w:rsidRPr="004C7875" w:rsidRDefault="008E34AE" w:rsidP="0088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4AE">
              <w:rPr>
                <w:rFonts w:ascii="Times New Roman" w:hAnsi="Times New Roman" w:cs="Times New Roman"/>
                <w:sz w:val="28"/>
                <w:szCs w:val="28"/>
              </w:rPr>
              <w:t>40 horas</w:t>
            </w:r>
          </w:p>
        </w:tc>
      </w:tr>
      <w:tr w:rsidR="004C7875" w:rsidTr="00840917">
        <w:tc>
          <w:tcPr>
            <w:tcW w:w="6067" w:type="dxa"/>
            <w:gridSpan w:val="2"/>
            <w:tcBorders>
              <w:left w:val="single" w:sz="24" w:space="0" w:color="0070C0"/>
              <w:right w:val="single" w:sz="24" w:space="0" w:color="0070C0"/>
            </w:tcBorders>
          </w:tcPr>
          <w:p w:rsidR="004C7875" w:rsidRPr="004C7875" w:rsidRDefault="008E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4AE">
              <w:rPr>
                <w:rFonts w:ascii="Times New Roman" w:hAnsi="Times New Roman" w:cs="Times New Roman"/>
                <w:sz w:val="28"/>
                <w:szCs w:val="28"/>
              </w:rPr>
              <w:t>Processo de Fabricação I</w:t>
            </w:r>
          </w:p>
        </w:tc>
        <w:tc>
          <w:tcPr>
            <w:tcW w:w="2587" w:type="dxa"/>
            <w:tcBorders>
              <w:left w:val="single" w:sz="24" w:space="0" w:color="0070C0"/>
              <w:right w:val="single" w:sz="24" w:space="0" w:color="0070C0"/>
            </w:tcBorders>
          </w:tcPr>
          <w:p w:rsidR="004C7875" w:rsidRPr="004C7875" w:rsidRDefault="008E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160 </w:t>
            </w:r>
            <w:r w:rsidRPr="008E34AE">
              <w:rPr>
                <w:rFonts w:ascii="Times New Roman" w:hAnsi="Times New Roman" w:cs="Times New Roman"/>
                <w:sz w:val="28"/>
                <w:szCs w:val="28"/>
              </w:rPr>
              <w:t>horas</w:t>
            </w:r>
          </w:p>
        </w:tc>
      </w:tr>
      <w:tr w:rsidR="004C7875" w:rsidTr="00840917">
        <w:tc>
          <w:tcPr>
            <w:tcW w:w="6067" w:type="dxa"/>
            <w:gridSpan w:val="2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:rsidR="004C7875" w:rsidRPr="00840917" w:rsidRDefault="008E34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917">
              <w:rPr>
                <w:rFonts w:ascii="Times New Roman" w:hAnsi="Times New Roman" w:cs="Times New Roman"/>
                <w:b/>
                <w:sz w:val="28"/>
                <w:szCs w:val="28"/>
              </w:rPr>
              <w:t>3° semestre</w:t>
            </w:r>
          </w:p>
        </w:tc>
        <w:tc>
          <w:tcPr>
            <w:tcW w:w="2587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:rsidR="004C7875" w:rsidRPr="00840917" w:rsidRDefault="008E34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917">
              <w:rPr>
                <w:rFonts w:ascii="Times New Roman" w:hAnsi="Times New Roman" w:cs="Times New Roman"/>
                <w:b/>
                <w:sz w:val="28"/>
                <w:szCs w:val="28"/>
              </w:rPr>
              <w:t>400 horas</w:t>
            </w:r>
          </w:p>
        </w:tc>
      </w:tr>
      <w:tr w:rsidR="004C7875" w:rsidTr="00840917">
        <w:tc>
          <w:tcPr>
            <w:tcW w:w="6067" w:type="dxa"/>
            <w:gridSpan w:val="2"/>
            <w:tcBorders>
              <w:top w:val="single" w:sz="24" w:space="0" w:color="0070C0"/>
              <w:left w:val="single" w:sz="24" w:space="0" w:color="0070C0"/>
              <w:right w:val="single" w:sz="24" w:space="0" w:color="0070C0"/>
            </w:tcBorders>
          </w:tcPr>
          <w:p w:rsidR="004C7875" w:rsidRPr="004C7875" w:rsidRDefault="008E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4AE">
              <w:rPr>
                <w:rFonts w:ascii="Times New Roman" w:hAnsi="Times New Roman" w:cs="Times New Roman"/>
                <w:sz w:val="28"/>
                <w:szCs w:val="28"/>
              </w:rPr>
              <w:t>Custos</w:t>
            </w:r>
          </w:p>
        </w:tc>
        <w:tc>
          <w:tcPr>
            <w:tcW w:w="2587" w:type="dxa"/>
            <w:tcBorders>
              <w:top w:val="single" w:sz="24" w:space="0" w:color="0070C0"/>
              <w:left w:val="single" w:sz="24" w:space="0" w:color="0070C0"/>
              <w:right w:val="single" w:sz="24" w:space="0" w:color="0070C0"/>
            </w:tcBorders>
          </w:tcPr>
          <w:p w:rsidR="004C7875" w:rsidRPr="004C7875" w:rsidRDefault="008E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t xml:space="preserve"> </w:t>
            </w:r>
            <w:r w:rsidRPr="008E34AE">
              <w:rPr>
                <w:rFonts w:ascii="Times New Roman" w:hAnsi="Times New Roman" w:cs="Times New Roman"/>
                <w:sz w:val="28"/>
                <w:szCs w:val="28"/>
              </w:rPr>
              <w:t>horas</w:t>
            </w:r>
          </w:p>
        </w:tc>
      </w:tr>
      <w:tr w:rsidR="004C7875" w:rsidTr="00840917">
        <w:tc>
          <w:tcPr>
            <w:tcW w:w="6067" w:type="dxa"/>
            <w:gridSpan w:val="2"/>
            <w:tcBorders>
              <w:left w:val="single" w:sz="24" w:space="0" w:color="0070C0"/>
              <w:right w:val="single" w:sz="24" w:space="0" w:color="0070C0"/>
            </w:tcBorders>
          </w:tcPr>
          <w:p w:rsidR="004C7875" w:rsidRPr="004C7875" w:rsidRDefault="008E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4AE">
              <w:rPr>
                <w:rFonts w:ascii="Times New Roman" w:hAnsi="Times New Roman" w:cs="Times New Roman"/>
                <w:sz w:val="28"/>
                <w:szCs w:val="28"/>
              </w:rPr>
              <w:t>Técnicas de Acabamento</w:t>
            </w:r>
          </w:p>
        </w:tc>
        <w:tc>
          <w:tcPr>
            <w:tcW w:w="2587" w:type="dxa"/>
            <w:tcBorders>
              <w:left w:val="single" w:sz="24" w:space="0" w:color="0070C0"/>
              <w:right w:val="single" w:sz="24" w:space="0" w:color="0070C0"/>
            </w:tcBorders>
          </w:tcPr>
          <w:p w:rsidR="004C7875" w:rsidRPr="004C7875" w:rsidRDefault="008E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t xml:space="preserve"> </w:t>
            </w:r>
            <w:r w:rsidRPr="008E34AE">
              <w:rPr>
                <w:rFonts w:ascii="Times New Roman" w:hAnsi="Times New Roman" w:cs="Times New Roman"/>
                <w:sz w:val="28"/>
                <w:szCs w:val="28"/>
              </w:rPr>
              <w:t>horas</w:t>
            </w:r>
          </w:p>
        </w:tc>
      </w:tr>
      <w:tr w:rsidR="004C7875" w:rsidTr="00840917">
        <w:tc>
          <w:tcPr>
            <w:tcW w:w="6067" w:type="dxa"/>
            <w:gridSpan w:val="2"/>
            <w:tcBorders>
              <w:left w:val="single" w:sz="24" w:space="0" w:color="0070C0"/>
              <w:right w:val="single" w:sz="24" w:space="0" w:color="0070C0"/>
            </w:tcBorders>
          </w:tcPr>
          <w:p w:rsidR="004C7875" w:rsidRPr="004C7875" w:rsidRDefault="008E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4AE">
              <w:rPr>
                <w:rFonts w:ascii="Times New Roman" w:hAnsi="Times New Roman" w:cs="Times New Roman"/>
                <w:sz w:val="28"/>
                <w:szCs w:val="28"/>
              </w:rPr>
              <w:t>Fresamento</w:t>
            </w:r>
            <w:proofErr w:type="spellEnd"/>
            <w:r w:rsidRPr="008E34AE">
              <w:rPr>
                <w:rFonts w:ascii="Times New Roman" w:hAnsi="Times New Roman" w:cs="Times New Roman"/>
                <w:sz w:val="28"/>
                <w:szCs w:val="28"/>
              </w:rPr>
              <w:t xml:space="preserve"> CNC</w:t>
            </w:r>
          </w:p>
        </w:tc>
        <w:tc>
          <w:tcPr>
            <w:tcW w:w="2587" w:type="dxa"/>
            <w:tcBorders>
              <w:left w:val="single" w:sz="24" w:space="0" w:color="0070C0"/>
              <w:right w:val="single" w:sz="24" w:space="0" w:color="0070C0"/>
            </w:tcBorders>
          </w:tcPr>
          <w:p w:rsidR="004C7875" w:rsidRPr="004C7875" w:rsidRDefault="008E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t xml:space="preserve"> </w:t>
            </w:r>
            <w:r w:rsidRPr="008E34AE">
              <w:rPr>
                <w:rFonts w:ascii="Times New Roman" w:hAnsi="Times New Roman" w:cs="Times New Roman"/>
                <w:sz w:val="28"/>
                <w:szCs w:val="28"/>
              </w:rPr>
              <w:t>horas</w:t>
            </w:r>
          </w:p>
        </w:tc>
      </w:tr>
      <w:tr w:rsidR="004C7875" w:rsidTr="00840917">
        <w:tc>
          <w:tcPr>
            <w:tcW w:w="6067" w:type="dxa"/>
            <w:gridSpan w:val="2"/>
            <w:tcBorders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:rsidR="004C7875" w:rsidRPr="004C7875" w:rsidRDefault="008E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4AE">
              <w:rPr>
                <w:rFonts w:ascii="Times New Roman" w:hAnsi="Times New Roman" w:cs="Times New Roman"/>
                <w:sz w:val="28"/>
                <w:szCs w:val="28"/>
              </w:rPr>
              <w:t>Processo de Fabricação II</w:t>
            </w:r>
          </w:p>
        </w:tc>
        <w:tc>
          <w:tcPr>
            <w:tcW w:w="2587" w:type="dxa"/>
            <w:tcBorders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:rsidR="004C7875" w:rsidRPr="004C7875" w:rsidRDefault="008E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  <w:r>
              <w:t xml:space="preserve"> </w:t>
            </w:r>
            <w:r w:rsidRPr="008E34AE">
              <w:rPr>
                <w:rFonts w:ascii="Times New Roman" w:hAnsi="Times New Roman" w:cs="Times New Roman"/>
                <w:sz w:val="28"/>
                <w:szCs w:val="28"/>
              </w:rPr>
              <w:t>horas</w:t>
            </w:r>
          </w:p>
        </w:tc>
      </w:tr>
      <w:tr w:rsidR="008E34AE" w:rsidTr="00840917">
        <w:tc>
          <w:tcPr>
            <w:tcW w:w="6067" w:type="dxa"/>
            <w:gridSpan w:val="2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:rsidR="008E34AE" w:rsidRPr="00840917" w:rsidRDefault="008E34AE" w:rsidP="004C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917">
              <w:rPr>
                <w:rFonts w:ascii="Times New Roman" w:hAnsi="Times New Roman" w:cs="Times New Roman"/>
                <w:b/>
                <w:sz w:val="28"/>
                <w:szCs w:val="28"/>
              </w:rPr>
              <w:t>Estágio Supervisionado</w:t>
            </w:r>
          </w:p>
        </w:tc>
        <w:tc>
          <w:tcPr>
            <w:tcW w:w="2587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:rsidR="008E34AE" w:rsidRPr="00840917" w:rsidRDefault="00840917" w:rsidP="004C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917">
              <w:rPr>
                <w:rFonts w:ascii="Times New Roman" w:hAnsi="Times New Roman" w:cs="Times New Roman"/>
                <w:b/>
                <w:sz w:val="28"/>
                <w:szCs w:val="28"/>
              </w:rPr>
              <w:t>400 horas</w:t>
            </w:r>
          </w:p>
        </w:tc>
      </w:tr>
    </w:tbl>
    <w:p w:rsidR="008E34AE" w:rsidRDefault="008E34AE" w:rsidP="004C7875"/>
    <w:p w:rsidR="008E34AE" w:rsidRDefault="008E34AE" w:rsidP="004C7875"/>
    <w:sectPr w:rsidR="008E34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875"/>
    <w:rsid w:val="001D6E56"/>
    <w:rsid w:val="003065E0"/>
    <w:rsid w:val="004C7875"/>
    <w:rsid w:val="00597A4D"/>
    <w:rsid w:val="00840917"/>
    <w:rsid w:val="008E34AE"/>
    <w:rsid w:val="00F3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C7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C7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78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C7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C7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78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2012-04-28T15:19:00Z</dcterms:created>
  <dcterms:modified xsi:type="dcterms:W3CDTF">2012-05-24T21:18:00Z</dcterms:modified>
</cp:coreProperties>
</file>